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4929BA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4929BA" w:rsidRDefault="00C27D27" w:rsidP="004929BA">
            <w:pPr>
              <w:jc w:val="center"/>
              <w:rPr>
                <w:b/>
                <w:sz w:val="20"/>
                <w:szCs w:val="20"/>
              </w:rPr>
            </w:pPr>
            <w:r w:rsidRPr="004929BA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4929BA" w:rsidRDefault="00CF69C9" w:rsidP="004929BA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4929BA">
              <w:rPr>
                <w:b/>
                <w:spacing w:val="20"/>
                <w:sz w:val="32"/>
                <w:szCs w:val="32"/>
              </w:rPr>
              <w:t>Gefährdungsbeurteilung</w:t>
            </w:r>
            <w:r w:rsidR="00691142" w:rsidRPr="004929BA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4929BA" w:rsidRDefault="00026053" w:rsidP="004929BA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4929BA">
              <w:rPr>
                <w:sz w:val="32"/>
                <w:szCs w:val="32"/>
              </w:rPr>
              <w:t>Flüssigmist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4929BA" w:rsidRDefault="00CF69C9" w:rsidP="00DF730E">
            <w:pPr>
              <w:rPr>
                <w:b/>
                <w:sz w:val="20"/>
                <w:szCs w:val="20"/>
              </w:rPr>
            </w:pPr>
            <w:r w:rsidRPr="004929BA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4929BA" w:rsidRDefault="00102396" w:rsidP="00DF730E">
            <w:pPr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t>GBU-W-B004</w:t>
            </w:r>
          </w:p>
        </w:tc>
      </w:tr>
      <w:tr w:rsidR="00C27D27" w:rsidTr="004929BA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4929BA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B1489">
              <w:rPr>
                <w:noProof/>
              </w:rPr>
              <w:t> </w:t>
            </w:r>
            <w:r w:rsidR="00CB1489">
              <w:rPr>
                <w:noProof/>
              </w:rPr>
              <w:t> </w:t>
            </w:r>
            <w:r w:rsidR="00CB1489">
              <w:rPr>
                <w:noProof/>
              </w:rPr>
              <w:t> </w:t>
            </w:r>
            <w:r w:rsidR="00CB1489">
              <w:rPr>
                <w:noProof/>
              </w:rPr>
              <w:t> </w:t>
            </w:r>
            <w:r w:rsidR="00CB1489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4929BA" w:rsidRDefault="00C27D27" w:rsidP="004929BA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4929BA" w:rsidRDefault="00C27D27" w:rsidP="00DF730E">
            <w:pPr>
              <w:rPr>
                <w:b/>
                <w:sz w:val="20"/>
                <w:szCs w:val="20"/>
              </w:rPr>
            </w:pPr>
            <w:r w:rsidRPr="004929BA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4929BA" w:rsidRDefault="00C27D27" w:rsidP="00DF730E">
            <w:pPr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4929BA">
              <w:rPr>
                <w:sz w:val="20"/>
                <w:szCs w:val="20"/>
              </w:rPr>
              <w:instrText xml:space="preserve"> FORMTEXT </w:instrText>
            </w:r>
            <w:r w:rsidRPr="004929BA">
              <w:rPr>
                <w:sz w:val="20"/>
                <w:szCs w:val="20"/>
              </w:rPr>
            </w:r>
            <w:r w:rsidRPr="004929BA">
              <w:rPr>
                <w:sz w:val="20"/>
                <w:szCs w:val="20"/>
              </w:rPr>
              <w:fldChar w:fldCharType="separate"/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Pr="004929B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4929BA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4929BA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4929BA" w:rsidRDefault="00C27D27" w:rsidP="004929BA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4929BA" w:rsidRDefault="00C27D27" w:rsidP="00DF730E">
            <w:pPr>
              <w:rPr>
                <w:b/>
                <w:sz w:val="20"/>
                <w:szCs w:val="20"/>
              </w:rPr>
            </w:pPr>
            <w:r w:rsidRPr="004929BA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4929BA" w:rsidRDefault="00C27D27" w:rsidP="00DF730E">
            <w:pPr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929BA">
              <w:rPr>
                <w:sz w:val="20"/>
                <w:szCs w:val="20"/>
              </w:rPr>
              <w:instrText xml:space="preserve"> FORMTEXT </w:instrText>
            </w:r>
            <w:r w:rsidRPr="004929BA">
              <w:rPr>
                <w:sz w:val="20"/>
                <w:szCs w:val="20"/>
              </w:rPr>
            </w:r>
            <w:r w:rsidRPr="004929BA">
              <w:rPr>
                <w:sz w:val="20"/>
                <w:szCs w:val="20"/>
              </w:rPr>
              <w:fldChar w:fldCharType="separate"/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Pr="004929B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4929BA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4929BA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4929BA" w:rsidRDefault="00C27D27" w:rsidP="004929BA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4929BA" w:rsidRDefault="00C27D27" w:rsidP="00DF730E">
            <w:pPr>
              <w:rPr>
                <w:b/>
                <w:sz w:val="20"/>
                <w:szCs w:val="20"/>
              </w:rPr>
            </w:pPr>
            <w:r w:rsidRPr="004929BA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4929BA" w:rsidRDefault="00C27D27" w:rsidP="00DF730E">
            <w:pPr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929BA">
              <w:rPr>
                <w:sz w:val="20"/>
                <w:szCs w:val="20"/>
              </w:rPr>
              <w:instrText xml:space="preserve"> FORMTEXT </w:instrText>
            </w:r>
            <w:r w:rsidRPr="004929BA">
              <w:rPr>
                <w:sz w:val="20"/>
                <w:szCs w:val="20"/>
              </w:rPr>
            </w:r>
            <w:r w:rsidRPr="004929BA">
              <w:rPr>
                <w:sz w:val="20"/>
                <w:szCs w:val="20"/>
              </w:rPr>
              <w:fldChar w:fldCharType="separate"/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Pr="004929B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4929BA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4929BA" w:rsidRDefault="00CF69C9" w:rsidP="004929BA">
            <w:pPr>
              <w:spacing w:before="20" w:after="20"/>
              <w:rPr>
                <w:b/>
              </w:rPr>
            </w:pPr>
            <w:r w:rsidRPr="004929BA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4929BA" w:rsidRDefault="003D2B26" w:rsidP="00C008BF">
            <w:pPr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t>Stall</w:t>
            </w:r>
            <w:r w:rsidR="00026053" w:rsidRPr="004929BA">
              <w:rPr>
                <w:sz w:val="20"/>
                <w:szCs w:val="20"/>
              </w:rPr>
              <w:t>, Flüssigmistlager</w:t>
            </w:r>
          </w:p>
        </w:tc>
      </w:tr>
      <w:tr w:rsidR="00CF69C9" w:rsidTr="004929BA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4929BA" w:rsidRDefault="00CF69C9" w:rsidP="004929BA">
            <w:pPr>
              <w:spacing w:before="20" w:after="20"/>
              <w:rPr>
                <w:b/>
              </w:rPr>
            </w:pPr>
            <w:r w:rsidRPr="004929BA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4929BA" w:rsidRDefault="00026053" w:rsidP="00C008BF">
            <w:pPr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t>Befüllen, Aufrühren, Entnehmen</w:t>
            </w:r>
          </w:p>
        </w:tc>
      </w:tr>
      <w:tr w:rsidR="00221C79" w:rsidTr="004929BA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221C79" w:rsidRPr="004929BA" w:rsidRDefault="00221C79" w:rsidP="004929BA">
            <w:pPr>
              <w:spacing w:before="20" w:after="20"/>
              <w:rPr>
                <w:b/>
                <w:sz w:val="20"/>
                <w:szCs w:val="20"/>
              </w:rPr>
            </w:pPr>
            <w:r w:rsidRPr="004929BA">
              <w:rPr>
                <w:b/>
                <w:sz w:val="20"/>
                <w:szCs w:val="20"/>
              </w:rPr>
              <w:t>Rechtsvorschrift/</w:t>
            </w:r>
          </w:p>
          <w:p w:rsidR="00221C79" w:rsidRPr="004929BA" w:rsidRDefault="00221C79" w:rsidP="004929BA">
            <w:pPr>
              <w:spacing w:before="20" w:after="20"/>
              <w:rPr>
                <w:b/>
                <w:sz w:val="20"/>
                <w:szCs w:val="20"/>
              </w:rPr>
            </w:pPr>
            <w:r w:rsidRPr="004929BA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221C79" w:rsidRPr="004929BA" w:rsidRDefault="00221C79" w:rsidP="009E6482">
            <w:pPr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t xml:space="preserve">VSG 2.8, </w:t>
            </w:r>
            <w:r w:rsidR="009E6482">
              <w:rPr>
                <w:sz w:val="20"/>
                <w:szCs w:val="20"/>
              </w:rPr>
              <w:t>Broschüre</w:t>
            </w:r>
            <w:r w:rsidR="007F6962">
              <w:rPr>
                <w:sz w:val="20"/>
                <w:szCs w:val="20"/>
              </w:rPr>
              <w:t>:</w:t>
            </w:r>
            <w:r w:rsidRPr="004929BA">
              <w:rPr>
                <w:sz w:val="20"/>
                <w:szCs w:val="20"/>
              </w:rPr>
              <w:t xml:space="preserve"> Flüssigmist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4929BA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4929BA" w:rsidRDefault="00D83C02" w:rsidP="004929BA">
            <w:pPr>
              <w:spacing w:before="60"/>
              <w:rPr>
                <w:b/>
                <w:sz w:val="18"/>
                <w:szCs w:val="18"/>
              </w:rPr>
            </w:pPr>
            <w:r w:rsidRPr="004929BA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4929BA" w:rsidRDefault="00D83C02" w:rsidP="004929BA">
            <w:pPr>
              <w:spacing w:before="60"/>
              <w:rPr>
                <w:b/>
                <w:sz w:val="18"/>
                <w:szCs w:val="18"/>
              </w:rPr>
            </w:pPr>
            <w:r w:rsidRPr="004929BA">
              <w:rPr>
                <w:b/>
                <w:sz w:val="18"/>
                <w:szCs w:val="18"/>
              </w:rPr>
              <w:t>Gefährdungen / Belastungen</w:t>
            </w:r>
          </w:p>
          <w:p w:rsidR="0022025B" w:rsidRPr="004929BA" w:rsidRDefault="0022025B" w:rsidP="004929BA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F32D12" w:rsidP="004929BA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4929BA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4929BA" w:rsidRDefault="00D83C02" w:rsidP="004929B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929BA">
              <w:rPr>
                <w:b/>
                <w:sz w:val="18"/>
                <w:szCs w:val="18"/>
              </w:rPr>
              <w:t>Risiko</w:t>
            </w:r>
          </w:p>
          <w:p w:rsidR="00D83C02" w:rsidRPr="004929BA" w:rsidRDefault="00D83C02" w:rsidP="004929BA">
            <w:pPr>
              <w:spacing w:before="60"/>
              <w:rPr>
                <w:sz w:val="16"/>
                <w:szCs w:val="16"/>
              </w:rPr>
            </w:pPr>
            <w:r w:rsidRPr="004929BA">
              <w:rPr>
                <w:sz w:val="16"/>
                <w:szCs w:val="16"/>
              </w:rPr>
              <w:t>1: Gering</w:t>
            </w:r>
          </w:p>
          <w:p w:rsidR="00D83C02" w:rsidRPr="004929BA" w:rsidRDefault="00D83C02" w:rsidP="004929BA">
            <w:pPr>
              <w:spacing w:before="60" w:line="120" w:lineRule="auto"/>
              <w:rPr>
                <w:sz w:val="16"/>
                <w:szCs w:val="16"/>
              </w:rPr>
            </w:pPr>
            <w:r w:rsidRPr="004929BA">
              <w:rPr>
                <w:sz w:val="16"/>
                <w:szCs w:val="16"/>
              </w:rPr>
              <w:t>2: Mittel</w:t>
            </w:r>
          </w:p>
          <w:p w:rsidR="00D83C02" w:rsidRPr="004929BA" w:rsidRDefault="00D83C02" w:rsidP="004929BA">
            <w:pPr>
              <w:spacing w:before="60" w:line="120" w:lineRule="auto"/>
              <w:rPr>
                <w:sz w:val="18"/>
                <w:szCs w:val="18"/>
              </w:rPr>
            </w:pPr>
            <w:r w:rsidRPr="004929BA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4929BA" w:rsidRDefault="00D83C02" w:rsidP="004929B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929BA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4929BA" w:rsidRDefault="00D83C02" w:rsidP="004929B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929BA">
              <w:rPr>
                <w:b/>
                <w:sz w:val="18"/>
                <w:szCs w:val="18"/>
              </w:rPr>
              <w:t>Einzuleitende Maßnahmen</w:t>
            </w:r>
          </w:p>
          <w:p w:rsidR="00D83C02" w:rsidRPr="004929BA" w:rsidRDefault="00DE4031" w:rsidP="004929B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Die Rangfolge der Maßna</w:t>
            </w:r>
            <w:r w:rsidR="00D83C02" w:rsidRPr="004929BA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4929BA" w:rsidRDefault="00AE02B2" w:rsidP="004929BA">
            <w:pPr>
              <w:spacing w:before="60"/>
              <w:jc w:val="center"/>
              <w:rPr>
                <w:sz w:val="18"/>
                <w:szCs w:val="18"/>
              </w:rPr>
            </w:pPr>
            <w:r w:rsidRPr="004929BA">
              <w:rPr>
                <w:b/>
                <w:sz w:val="18"/>
                <w:szCs w:val="18"/>
              </w:rPr>
              <w:t>Durch</w:t>
            </w:r>
            <w:r w:rsidR="00D83C02" w:rsidRPr="004929BA">
              <w:rPr>
                <w:b/>
                <w:sz w:val="18"/>
                <w:szCs w:val="18"/>
              </w:rPr>
              <w:t>füh</w:t>
            </w:r>
            <w:r w:rsidR="00702C4A" w:rsidRPr="004929BA">
              <w:rPr>
                <w:b/>
                <w:sz w:val="18"/>
                <w:szCs w:val="18"/>
              </w:rPr>
              <w:t>rung</w:t>
            </w:r>
          </w:p>
          <w:p w:rsidR="0022025B" w:rsidRPr="004929BA" w:rsidRDefault="0022025B" w:rsidP="0022025B">
            <w:pPr>
              <w:rPr>
                <w:sz w:val="18"/>
                <w:szCs w:val="18"/>
              </w:rPr>
            </w:pPr>
          </w:p>
          <w:p w:rsidR="00D83C02" w:rsidRPr="004929BA" w:rsidRDefault="00702C4A" w:rsidP="0022025B">
            <w:pPr>
              <w:rPr>
                <w:sz w:val="16"/>
                <w:szCs w:val="16"/>
              </w:rPr>
            </w:pPr>
            <w:r w:rsidRPr="004929BA">
              <w:rPr>
                <w:sz w:val="16"/>
                <w:szCs w:val="16"/>
              </w:rPr>
              <w:t xml:space="preserve">1) </w:t>
            </w:r>
            <w:r w:rsidR="009A7DDC" w:rsidRPr="004929BA">
              <w:rPr>
                <w:sz w:val="16"/>
                <w:szCs w:val="16"/>
              </w:rPr>
              <w:t>Wer</w:t>
            </w:r>
          </w:p>
          <w:p w:rsidR="00702C4A" w:rsidRPr="004929BA" w:rsidRDefault="00702C4A" w:rsidP="0022025B">
            <w:pPr>
              <w:rPr>
                <w:sz w:val="16"/>
                <w:szCs w:val="16"/>
              </w:rPr>
            </w:pPr>
            <w:r w:rsidRPr="004929BA">
              <w:rPr>
                <w:sz w:val="16"/>
                <w:szCs w:val="16"/>
              </w:rPr>
              <w:t xml:space="preserve">2) </w:t>
            </w:r>
            <w:r w:rsidR="009A7DDC" w:rsidRPr="004929BA">
              <w:rPr>
                <w:sz w:val="16"/>
                <w:szCs w:val="16"/>
              </w:rPr>
              <w:t>Bis wann</w:t>
            </w:r>
          </w:p>
          <w:p w:rsidR="00702C4A" w:rsidRPr="004929BA" w:rsidRDefault="00702C4A" w:rsidP="0022025B">
            <w:pPr>
              <w:rPr>
                <w:b/>
                <w:sz w:val="18"/>
                <w:szCs w:val="18"/>
              </w:rPr>
            </w:pPr>
            <w:r w:rsidRPr="004929BA">
              <w:rPr>
                <w:sz w:val="16"/>
                <w:szCs w:val="16"/>
              </w:rPr>
              <w:t xml:space="preserve">3) </w:t>
            </w:r>
            <w:r w:rsidR="00AE02B2" w:rsidRPr="004929BA">
              <w:rPr>
                <w:sz w:val="16"/>
                <w:szCs w:val="16"/>
              </w:rPr>
              <w:t>Erl.</w:t>
            </w:r>
            <w:r w:rsidRPr="004929BA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4929BA" w:rsidRDefault="00D83C02" w:rsidP="004929B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929BA">
              <w:rPr>
                <w:b/>
                <w:sz w:val="18"/>
                <w:szCs w:val="18"/>
              </w:rPr>
              <w:t>Wirksamkeit</w:t>
            </w:r>
          </w:p>
          <w:p w:rsidR="00D83C02" w:rsidRPr="004929BA" w:rsidRDefault="00D83C02" w:rsidP="004929BA">
            <w:pPr>
              <w:jc w:val="center"/>
              <w:rPr>
                <w:b/>
                <w:sz w:val="18"/>
                <w:szCs w:val="18"/>
              </w:rPr>
            </w:pPr>
            <w:r w:rsidRPr="004929BA">
              <w:rPr>
                <w:b/>
                <w:sz w:val="18"/>
                <w:szCs w:val="18"/>
              </w:rPr>
              <w:t>geprüft</w:t>
            </w:r>
          </w:p>
          <w:p w:rsidR="009A7DDC" w:rsidRPr="004929BA" w:rsidRDefault="009A7DDC" w:rsidP="009A7DDC">
            <w:pPr>
              <w:rPr>
                <w:sz w:val="16"/>
                <w:szCs w:val="16"/>
              </w:rPr>
            </w:pPr>
          </w:p>
          <w:p w:rsidR="009A7DDC" w:rsidRPr="004929BA" w:rsidRDefault="009A7DDC" w:rsidP="009A7DDC">
            <w:pPr>
              <w:rPr>
                <w:sz w:val="16"/>
                <w:szCs w:val="16"/>
              </w:rPr>
            </w:pPr>
            <w:r w:rsidRPr="004929BA">
              <w:rPr>
                <w:sz w:val="16"/>
                <w:szCs w:val="16"/>
              </w:rPr>
              <w:t>1) Wer</w:t>
            </w:r>
          </w:p>
          <w:p w:rsidR="00D83C02" w:rsidRPr="004929BA" w:rsidRDefault="009A7DDC" w:rsidP="009A7DDC">
            <w:pPr>
              <w:rPr>
                <w:sz w:val="18"/>
                <w:szCs w:val="18"/>
              </w:rPr>
            </w:pPr>
            <w:r w:rsidRPr="004929BA">
              <w:rPr>
                <w:sz w:val="16"/>
                <w:szCs w:val="16"/>
              </w:rPr>
              <w:t xml:space="preserve">2) Erl. </w:t>
            </w:r>
            <w:r w:rsidR="00AC5BB8" w:rsidRPr="004929BA">
              <w:rPr>
                <w:sz w:val="16"/>
                <w:szCs w:val="16"/>
              </w:rPr>
              <w:t>a</w:t>
            </w:r>
            <w:r w:rsidRPr="004929BA">
              <w:rPr>
                <w:sz w:val="16"/>
                <w:szCs w:val="16"/>
              </w:rPr>
              <w:t>m</w:t>
            </w:r>
          </w:p>
        </w:tc>
      </w:tr>
      <w:tr w:rsidR="00D83C02" w:rsidTr="004929BA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4929BA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4929BA" w:rsidRDefault="00D83C02" w:rsidP="004929BA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4929BA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4929BA" w:rsidRDefault="00D83C02" w:rsidP="004929BA">
            <w:pPr>
              <w:jc w:val="center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4929BA" w:rsidRDefault="00D83C02" w:rsidP="004929BA">
            <w:pPr>
              <w:jc w:val="center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4929BA" w:rsidRDefault="00D83C02" w:rsidP="004929B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4929BA" w:rsidRDefault="00D83C02" w:rsidP="00492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4929BA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4929BA">
        <w:tc>
          <w:tcPr>
            <w:tcW w:w="817" w:type="dxa"/>
            <w:shd w:val="clear" w:color="auto" w:fill="F3F3F3"/>
          </w:tcPr>
          <w:p w:rsidR="00042BFC" w:rsidRPr="004929BA" w:rsidRDefault="003C2F85" w:rsidP="004929BA">
            <w:pPr>
              <w:spacing w:before="60"/>
              <w:rPr>
                <w:rFonts w:cs="Arial"/>
                <w:sz w:val="20"/>
                <w:szCs w:val="20"/>
              </w:rPr>
            </w:pPr>
            <w:r w:rsidRPr="004929B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1" name="Bild 1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C41C2" w:rsidRPr="004929BA" w:rsidRDefault="002B4E31" w:rsidP="004929BA">
            <w:pPr>
              <w:spacing w:before="60"/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t>Vergiftung durch Güllegase</w:t>
            </w:r>
          </w:p>
          <w:p w:rsidR="00042BFC" w:rsidRDefault="00042BFC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BC41C2" w:rsidRDefault="00BC41C2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929BA">
              <w:rPr>
                <w:sz w:val="24"/>
              </w:rPr>
              <w:t xml:space="preserve"> </w:t>
            </w:r>
            <w:r w:rsidRPr="004929BA">
              <w:rPr>
                <w:sz w:val="24"/>
              </w:rPr>
              <w:tab/>
            </w:r>
            <w:r w:rsidR="002B4E31">
              <w:t xml:space="preserve">Außenlagerung, Gasverschlüsse, geschlossene </w:t>
            </w:r>
            <w:r w:rsidR="00221C79">
              <w:tab/>
            </w:r>
            <w:r w:rsidR="002B4E31">
              <w:t>Güllefassbetankung</w:t>
            </w:r>
          </w:p>
          <w:p w:rsidR="00BC41C2" w:rsidRPr="00F91B4A" w:rsidRDefault="00BC41C2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929BA">
              <w:rPr>
                <w:sz w:val="24"/>
              </w:rPr>
              <w:t xml:space="preserve"> </w:t>
            </w:r>
            <w:r w:rsidRPr="004929BA">
              <w:rPr>
                <w:sz w:val="24"/>
              </w:rPr>
              <w:tab/>
            </w:r>
            <w:r w:rsidR="00805A6D">
              <w:t>a</w:t>
            </w:r>
            <w:r w:rsidR="002B4E31">
              <w:t>usreichende Querlüftung geschlossener Güllegruben</w:t>
            </w:r>
          </w:p>
          <w:p w:rsidR="002B4E31" w:rsidRDefault="00CF5812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929BA">
              <w:rPr>
                <w:sz w:val="24"/>
              </w:rPr>
              <w:t xml:space="preserve"> </w:t>
            </w:r>
            <w:r w:rsidRPr="004929BA">
              <w:rPr>
                <w:sz w:val="24"/>
              </w:rPr>
              <w:tab/>
            </w:r>
            <w:r w:rsidR="00805A6D">
              <w:t>w</w:t>
            </w:r>
            <w:r w:rsidR="002B4E31">
              <w:t>ährend des Aufrührens</w:t>
            </w:r>
            <w:r w:rsidR="00365AC8">
              <w:t>/Spülens</w:t>
            </w:r>
            <w:r w:rsidR="002B4E31">
              <w:t xml:space="preserve"> ausre</w:t>
            </w:r>
            <w:r w:rsidR="00755596">
              <w:t>i</w:t>
            </w:r>
            <w:r w:rsidR="002B4E31">
              <w:t xml:space="preserve">chende (ggf. </w:t>
            </w:r>
            <w:r w:rsidR="00221C79">
              <w:tab/>
            </w:r>
            <w:r w:rsidR="002B4E31">
              <w:t>technische) Belüftung</w:t>
            </w:r>
          </w:p>
          <w:p w:rsidR="00365AC8" w:rsidRPr="008A6530" w:rsidRDefault="00365AC8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929BA">
              <w:rPr>
                <w:sz w:val="24"/>
              </w:rPr>
              <w:t xml:space="preserve"> </w:t>
            </w:r>
            <w:r w:rsidRPr="004929BA">
              <w:rPr>
                <w:sz w:val="24"/>
              </w:rPr>
              <w:tab/>
            </w:r>
            <w:r w:rsidR="00805A6D">
              <w:t>w</w:t>
            </w:r>
            <w:r>
              <w:t>ährend des Aufrührens/Spülens Stall nicht betreten</w:t>
            </w:r>
          </w:p>
          <w:p w:rsidR="002B4E31" w:rsidRDefault="002B4E31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929BA">
              <w:rPr>
                <w:sz w:val="24"/>
              </w:rPr>
              <w:t xml:space="preserve"> </w:t>
            </w:r>
            <w:r w:rsidRPr="004929BA">
              <w:rPr>
                <w:sz w:val="24"/>
              </w:rPr>
              <w:tab/>
            </w:r>
            <w:r>
              <w:t>Güllesystem regelmäßig warten</w:t>
            </w:r>
          </w:p>
          <w:p w:rsidR="006A3F33" w:rsidRPr="008A6530" w:rsidRDefault="006A3F33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929BA">
              <w:rPr>
                <w:sz w:val="24"/>
              </w:rPr>
              <w:t xml:space="preserve"> </w:t>
            </w:r>
            <w:r w:rsidRPr="004929BA">
              <w:rPr>
                <w:sz w:val="24"/>
              </w:rPr>
              <w:tab/>
            </w:r>
            <w:r w:rsidR="00805A6D">
              <w:t>b</w:t>
            </w:r>
            <w:r>
              <w:t xml:space="preserve">eim Befüllen des Güllefasses nicht in der Nähe von Einfüll- </w:t>
            </w:r>
            <w:r>
              <w:tab/>
              <w:t>oder Abblasöffnungen aufhalten</w:t>
            </w:r>
          </w:p>
          <w:p w:rsidR="00CE12BA" w:rsidRPr="007C0054" w:rsidRDefault="002B4E31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929BA">
              <w:rPr>
                <w:sz w:val="24"/>
              </w:rPr>
              <w:t xml:space="preserve"> </w:t>
            </w:r>
            <w:r w:rsidRPr="004929BA">
              <w:rPr>
                <w:sz w:val="24"/>
              </w:rPr>
              <w:tab/>
            </w:r>
            <w:r>
              <w:t xml:space="preserve">Einstieg in Güllegruben nur mit Fachkenntnis, entsprechender </w:t>
            </w:r>
            <w:r w:rsidR="00221C79">
              <w:tab/>
            </w:r>
            <w:r w:rsidR="00365AC8">
              <w:t>Schutzausrüstung</w:t>
            </w:r>
            <w:r>
              <w:t xml:space="preserve"> (z.B. umgebungsluftunabhängiger </w:t>
            </w:r>
            <w:r w:rsidR="00221C79">
              <w:tab/>
            </w:r>
            <w:r>
              <w:t>Atemschutz, Sicherungsgeschirr</w:t>
            </w:r>
            <w:r w:rsidR="00221C79">
              <w:t xml:space="preserve"> und 2 Helfer</w:t>
            </w:r>
            <w:r>
              <w:t>, Messtechnik</w:t>
            </w:r>
            <w:r w:rsidR="00221C79">
              <w:t xml:space="preserve">, </w:t>
            </w:r>
            <w:r w:rsidR="006A3F33">
              <w:t>)</w:t>
            </w:r>
          </w:p>
        </w:tc>
        <w:tc>
          <w:tcPr>
            <w:tcW w:w="850" w:type="dxa"/>
            <w:shd w:val="clear" w:color="auto" w:fill="F3F3F3"/>
          </w:tcPr>
          <w:p w:rsidR="00042BFC" w:rsidRPr="004929BA" w:rsidRDefault="00C1355A" w:rsidP="004929BA">
            <w:pPr>
              <w:spacing w:before="60"/>
              <w:jc w:val="center"/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t>(</w:t>
            </w:r>
            <w:r w:rsidR="009419E8" w:rsidRPr="004929BA">
              <w:rPr>
                <w:sz w:val="20"/>
                <w:szCs w:val="20"/>
              </w:rPr>
              <w:t>3</w:t>
            </w:r>
            <w:r w:rsidRPr="004929BA">
              <w:rPr>
                <w:sz w:val="20"/>
                <w:szCs w:val="20"/>
              </w:rPr>
              <w:t>)</w:t>
            </w:r>
          </w:p>
          <w:p w:rsidR="00C1355A" w:rsidRPr="004929BA" w:rsidRDefault="00C1355A" w:rsidP="004929BA">
            <w:pPr>
              <w:spacing w:before="60"/>
              <w:jc w:val="center"/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929BA">
              <w:rPr>
                <w:sz w:val="20"/>
                <w:szCs w:val="20"/>
              </w:rPr>
              <w:instrText xml:space="preserve"> FORMTEXT </w:instrText>
            </w:r>
            <w:r w:rsidR="00750438" w:rsidRPr="004929BA">
              <w:rPr>
                <w:sz w:val="20"/>
                <w:szCs w:val="20"/>
              </w:rPr>
            </w:r>
            <w:r w:rsidRPr="004929BA">
              <w:rPr>
                <w:sz w:val="20"/>
                <w:szCs w:val="20"/>
              </w:rPr>
              <w:fldChar w:fldCharType="separate"/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Pr="004929B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4929BA" w:rsidRDefault="00923AFF" w:rsidP="004929BA">
            <w:pPr>
              <w:spacing w:before="60"/>
              <w:jc w:val="center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4929BA">
              <w:rPr>
                <w:sz w:val="18"/>
                <w:szCs w:val="18"/>
              </w:rPr>
              <w:instrText xml:space="preserve"> FORMCHECKBOX </w:instrText>
            </w:r>
            <w:r w:rsidR="003F1D70"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4929BA" w:rsidRDefault="00923AFF" w:rsidP="004929BA">
            <w:pPr>
              <w:spacing w:before="60"/>
              <w:jc w:val="center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FORMCHECKBOX </w:instrText>
            </w:r>
            <w:r w:rsidR="003F1D70"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  <w:gridSpan w:val="2"/>
          </w:tcPr>
          <w:p w:rsidR="00042BFC" w:rsidRPr="000C6E2E" w:rsidRDefault="00923AFF" w:rsidP="004929BA">
            <w:pPr>
              <w:spacing w:before="60"/>
            </w:pPr>
            <w:r w:rsidRPr="00AE117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AE1174">
              <w:rPr>
                <w:sz w:val="18"/>
                <w:szCs w:val="18"/>
              </w:rPr>
              <w:instrText xml:space="preserve"> FORMTEXT </w:instrText>
            </w:r>
            <w:r w:rsidR="003F1D70" w:rsidRPr="00AE1174">
              <w:rPr>
                <w:sz w:val="18"/>
                <w:szCs w:val="18"/>
              </w:rPr>
            </w:r>
            <w:r w:rsidRPr="00AE1174">
              <w:rPr>
                <w:sz w:val="18"/>
                <w:szCs w:val="18"/>
              </w:rPr>
              <w:fldChar w:fldCharType="separate"/>
            </w:r>
            <w:r w:rsidR="00CB1489" w:rsidRPr="00AE1174">
              <w:rPr>
                <w:sz w:val="18"/>
                <w:szCs w:val="18"/>
              </w:rPr>
              <w:t> </w:t>
            </w:r>
            <w:r w:rsidR="00CB1489" w:rsidRPr="00AE1174">
              <w:rPr>
                <w:sz w:val="18"/>
                <w:szCs w:val="18"/>
              </w:rPr>
              <w:t> </w:t>
            </w:r>
            <w:r w:rsidR="00CB1489" w:rsidRPr="00AE1174">
              <w:rPr>
                <w:sz w:val="18"/>
                <w:szCs w:val="18"/>
              </w:rPr>
              <w:t> </w:t>
            </w:r>
            <w:r w:rsidR="00CB1489" w:rsidRPr="00AE1174">
              <w:rPr>
                <w:sz w:val="18"/>
                <w:szCs w:val="18"/>
              </w:rPr>
              <w:t> </w:t>
            </w:r>
            <w:r w:rsidR="00CB1489"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4929BA" w:rsidRDefault="00EA5D61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1)</w:t>
            </w:r>
            <w:r w:rsidR="00AE1174">
              <w:rPr>
                <w:sz w:val="18"/>
                <w:szCs w:val="18"/>
              </w:rPr>
              <w:t xml:space="preserve">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929BA">
              <w:rPr>
                <w:sz w:val="18"/>
                <w:szCs w:val="18"/>
              </w:rPr>
              <w:instrText xml:space="preserve"> FORMTEXT </w:instrText>
            </w:r>
            <w:r w:rsidR="00750438"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  <w:bookmarkEnd w:id="9"/>
            <w:r w:rsidRPr="004929BA">
              <w:rPr>
                <w:sz w:val="18"/>
                <w:szCs w:val="18"/>
              </w:rPr>
              <w:t xml:space="preserve"> </w:t>
            </w:r>
          </w:p>
          <w:p w:rsidR="00702C4A" w:rsidRPr="004929BA" w:rsidRDefault="00702C4A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 xml:space="preserve">2) </w:t>
            </w:r>
            <w:r w:rsidR="00EA5D61" w:rsidRPr="004929B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4929BA">
              <w:rPr>
                <w:sz w:val="18"/>
                <w:szCs w:val="18"/>
              </w:rPr>
              <w:instrText xml:space="preserve"> FORMTEXT </w:instrText>
            </w:r>
            <w:r w:rsidR="00750438" w:rsidRPr="004929BA">
              <w:rPr>
                <w:sz w:val="18"/>
                <w:szCs w:val="18"/>
              </w:rPr>
            </w:r>
            <w:r w:rsidR="00EA5D61"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EA5D61" w:rsidRPr="004929BA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4929BA" w:rsidRDefault="00702C4A" w:rsidP="004929BA">
            <w:pPr>
              <w:spacing w:before="60"/>
              <w:rPr>
                <w:sz w:val="20"/>
                <w:szCs w:val="20"/>
              </w:rPr>
            </w:pPr>
            <w:r w:rsidRPr="004929BA">
              <w:rPr>
                <w:sz w:val="18"/>
                <w:szCs w:val="18"/>
              </w:rPr>
              <w:t xml:space="preserve">3) </w:t>
            </w:r>
            <w:r w:rsidR="00EA5D61" w:rsidRPr="004929B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4929BA">
              <w:rPr>
                <w:sz w:val="18"/>
                <w:szCs w:val="18"/>
              </w:rPr>
              <w:instrText xml:space="preserve"> FORMTEXT </w:instrText>
            </w:r>
            <w:r w:rsidR="00750438" w:rsidRPr="004929BA">
              <w:rPr>
                <w:sz w:val="18"/>
                <w:szCs w:val="18"/>
              </w:rPr>
            </w:r>
            <w:r w:rsidR="00EA5D61"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EA5D61" w:rsidRPr="004929BA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4929BA" w:rsidRDefault="00EA5D61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1)</w:t>
            </w:r>
            <w:r w:rsidR="00AE1174">
              <w:rPr>
                <w:sz w:val="18"/>
                <w:szCs w:val="18"/>
              </w:rPr>
              <w:t xml:space="preserve">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929BA">
              <w:rPr>
                <w:sz w:val="18"/>
                <w:szCs w:val="18"/>
              </w:rPr>
              <w:instrText xml:space="preserve"> FORMTEXT </w:instrText>
            </w:r>
            <w:r w:rsidR="00750438"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4929BA" w:rsidRDefault="009A7DDC" w:rsidP="004929BA">
            <w:pPr>
              <w:spacing w:before="60"/>
              <w:rPr>
                <w:sz w:val="20"/>
                <w:szCs w:val="20"/>
              </w:rPr>
            </w:pPr>
            <w:r w:rsidRPr="004929BA">
              <w:rPr>
                <w:sz w:val="18"/>
                <w:szCs w:val="18"/>
              </w:rPr>
              <w:t>2)</w:t>
            </w:r>
            <w:r w:rsidR="00AE1174">
              <w:rPr>
                <w:sz w:val="18"/>
                <w:szCs w:val="18"/>
              </w:rPr>
              <w:t xml:space="preserve"> </w:t>
            </w:r>
            <w:r w:rsidR="00EA5D61" w:rsidRPr="004929B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4929BA">
              <w:rPr>
                <w:sz w:val="18"/>
                <w:szCs w:val="18"/>
              </w:rPr>
              <w:instrText xml:space="preserve"> FORMTEXT </w:instrText>
            </w:r>
            <w:r w:rsidR="00750438" w:rsidRPr="004929BA">
              <w:rPr>
                <w:sz w:val="18"/>
                <w:szCs w:val="18"/>
              </w:rPr>
            </w:r>
            <w:r w:rsidR="00EA5D61"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EA5D61" w:rsidRPr="004929BA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A2325C" w:rsidTr="004929BA">
        <w:tc>
          <w:tcPr>
            <w:tcW w:w="817" w:type="dxa"/>
            <w:shd w:val="clear" w:color="auto" w:fill="F3F3F3"/>
          </w:tcPr>
          <w:p w:rsidR="00A2325C" w:rsidRPr="004929BA" w:rsidRDefault="003C2F85" w:rsidP="004929BA">
            <w:pPr>
              <w:spacing w:before="60"/>
              <w:rPr>
                <w:rFonts w:cs="Arial"/>
                <w:sz w:val="20"/>
                <w:szCs w:val="20"/>
              </w:rPr>
            </w:pPr>
            <w:r w:rsidRPr="004929B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2" name="Bild 2" descr="GefBeu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2325C" w:rsidRPr="004929BA" w:rsidRDefault="002B4E31" w:rsidP="004929BA">
            <w:pPr>
              <w:spacing w:before="60"/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t>Verpuffungs-, Explosionsgefahr</w:t>
            </w:r>
          </w:p>
          <w:p w:rsidR="00A2325C" w:rsidRPr="004929BA" w:rsidRDefault="00A2325C" w:rsidP="004929BA">
            <w:pPr>
              <w:spacing w:before="60"/>
              <w:rPr>
                <w:sz w:val="18"/>
                <w:szCs w:val="18"/>
              </w:rPr>
            </w:pPr>
          </w:p>
          <w:p w:rsidR="00320B80" w:rsidRPr="007C0054" w:rsidRDefault="00A2325C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929BA">
              <w:rPr>
                <w:sz w:val="24"/>
              </w:rPr>
              <w:t xml:space="preserve"> </w:t>
            </w:r>
            <w:r w:rsidRPr="004929BA">
              <w:rPr>
                <w:sz w:val="24"/>
              </w:rPr>
              <w:tab/>
            </w:r>
            <w:r w:rsidR="00365AC8">
              <w:t xml:space="preserve">Zündquellen vermeiden (keine elektrischen Zündquellen, kein </w:t>
            </w:r>
            <w:r w:rsidR="00221C79">
              <w:tab/>
            </w:r>
            <w:r w:rsidR="00365AC8">
              <w:t>Rauchen, kein offenes Feuer)</w:t>
            </w:r>
          </w:p>
        </w:tc>
        <w:tc>
          <w:tcPr>
            <w:tcW w:w="850" w:type="dxa"/>
            <w:shd w:val="clear" w:color="auto" w:fill="F3F3F3"/>
          </w:tcPr>
          <w:p w:rsidR="00A2325C" w:rsidRPr="004929BA" w:rsidRDefault="00616AC5" w:rsidP="004929BA">
            <w:pPr>
              <w:tabs>
                <w:tab w:val="left" w:pos="193"/>
                <w:tab w:val="center" w:pos="317"/>
              </w:tabs>
              <w:spacing w:before="60"/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tab/>
            </w:r>
            <w:r w:rsidRPr="004929BA">
              <w:rPr>
                <w:sz w:val="20"/>
                <w:szCs w:val="20"/>
              </w:rPr>
              <w:tab/>
            </w:r>
            <w:r w:rsidR="00734B6C" w:rsidRPr="004929BA">
              <w:rPr>
                <w:sz w:val="20"/>
                <w:szCs w:val="20"/>
              </w:rPr>
              <w:t>(3</w:t>
            </w:r>
            <w:r w:rsidR="00A2325C" w:rsidRPr="004929BA">
              <w:rPr>
                <w:sz w:val="20"/>
                <w:szCs w:val="20"/>
              </w:rPr>
              <w:t>)</w:t>
            </w:r>
          </w:p>
          <w:p w:rsidR="00A2325C" w:rsidRPr="004929BA" w:rsidRDefault="00A2325C" w:rsidP="004929BA">
            <w:pPr>
              <w:spacing w:before="60"/>
              <w:jc w:val="center"/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9BA">
              <w:rPr>
                <w:sz w:val="20"/>
                <w:szCs w:val="20"/>
              </w:rPr>
              <w:instrText xml:space="preserve"> FORMTEXT </w:instrText>
            </w:r>
            <w:r w:rsidRPr="004929BA">
              <w:rPr>
                <w:sz w:val="20"/>
                <w:szCs w:val="20"/>
              </w:rPr>
            </w:r>
            <w:r w:rsidRPr="004929BA">
              <w:rPr>
                <w:sz w:val="20"/>
                <w:szCs w:val="20"/>
              </w:rPr>
              <w:fldChar w:fldCharType="separate"/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="00CB1489" w:rsidRPr="004929BA">
              <w:rPr>
                <w:noProof/>
                <w:sz w:val="20"/>
                <w:szCs w:val="20"/>
              </w:rPr>
              <w:t> </w:t>
            </w:r>
            <w:r w:rsidRPr="00492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2325C" w:rsidRPr="004929BA" w:rsidRDefault="00A2325C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FORMCHECKBOX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2325C" w:rsidRPr="004929BA" w:rsidRDefault="00A2325C" w:rsidP="004929BA">
            <w:pPr>
              <w:spacing w:before="60"/>
              <w:jc w:val="center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FORMCHECKBOX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A2325C" w:rsidRPr="004929BA" w:rsidRDefault="00A2325C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2325C" w:rsidRPr="004929BA" w:rsidRDefault="00A2325C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1)</w:t>
            </w:r>
            <w:r w:rsidR="00AE1174">
              <w:rPr>
                <w:sz w:val="18"/>
                <w:szCs w:val="18"/>
              </w:rPr>
              <w:t xml:space="preserve">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  <w:r w:rsidRPr="004929BA">
              <w:rPr>
                <w:sz w:val="18"/>
                <w:szCs w:val="18"/>
              </w:rPr>
              <w:t xml:space="preserve"> </w:t>
            </w:r>
          </w:p>
          <w:p w:rsidR="00A2325C" w:rsidRPr="004929BA" w:rsidRDefault="00A2325C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 xml:space="preserve">2)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</w:p>
          <w:p w:rsidR="00A2325C" w:rsidRPr="004929BA" w:rsidRDefault="00A2325C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 xml:space="preserve">3)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2325C" w:rsidRPr="004929BA" w:rsidRDefault="00A2325C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1)</w:t>
            </w:r>
            <w:r w:rsidR="00AE1174">
              <w:rPr>
                <w:sz w:val="18"/>
                <w:szCs w:val="18"/>
              </w:rPr>
              <w:t xml:space="preserve">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</w:p>
          <w:p w:rsidR="00A2325C" w:rsidRPr="004929BA" w:rsidRDefault="00A2325C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2)</w:t>
            </w:r>
            <w:r w:rsidR="00AE1174">
              <w:rPr>
                <w:sz w:val="18"/>
                <w:szCs w:val="18"/>
              </w:rPr>
              <w:t xml:space="preserve">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="00CB1489"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</w:p>
        </w:tc>
      </w:tr>
      <w:tr w:rsidR="00616AC5" w:rsidTr="004929BA">
        <w:tc>
          <w:tcPr>
            <w:tcW w:w="817" w:type="dxa"/>
            <w:shd w:val="clear" w:color="auto" w:fill="F3F3F3"/>
          </w:tcPr>
          <w:p w:rsidR="00616AC5" w:rsidRPr="004929BA" w:rsidRDefault="003C2F85" w:rsidP="004929BA">
            <w:pPr>
              <w:spacing w:before="60"/>
              <w:rPr>
                <w:rFonts w:cs="Arial"/>
                <w:sz w:val="20"/>
                <w:szCs w:val="20"/>
              </w:rPr>
            </w:pPr>
            <w:r w:rsidRPr="004929B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AC5" w:rsidRPr="004929BA" w:rsidRDefault="00616AC5" w:rsidP="004929BA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616AC5" w:rsidRPr="004929BA" w:rsidRDefault="00616AC5" w:rsidP="004929BA">
            <w:pPr>
              <w:spacing w:before="60"/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t>Sturz in Behälter</w:t>
            </w:r>
          </w:p>
          <w:p w:rsidR="00616AC5" w:rsidRPr="004929BA" w:rsidRDefault="00616AC5" w:rsidP="004929BA">
            <w:pPr>
              <w:spacing w:before="60"/>
              <w:rPr>
                <w:sz w:val="18"/>
                <w:szCs w:val="18"/>
              </w:rPr>
            </w:pPr>
          </w:p>
          <w:p w:rsidR="00616AC5" w:rsidRDefault="00616AC5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929BA">
              <w:rPr>
                <w:sz w:val="24"/>
              </w:rPr>
              <w:t xml:space="preserve"> </w:t>
            </w:r>
            <w:r w:rsidRPr="004929BA">
              <w:rPr>
                <w:sz w:val="24"/>
              </w:rPr>
              <w:tab/>
            </w:r>
            <w:r w:rsidR="00805A6D">
              <w:t>s</w:t>
            </w:r>
            <w:r>
              <w:t>ichere Abdeckungen von Güllegruben verwenden</w:t>
            </w:r>
          </w:p>
          <w:p w:rsidR="00616AC5" w:rsidRPr="00616AC5" w:rsidRDefault="00616AC5" w:rsidP="004929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Freibehälter umzäunen</w:t>
            </w:r>
          </w:p>
        </w:tc>
        <w:tc>
          <w:tcPr>
            <w:tcW w:w="850" w:type="dxa"/>
            <w:shd w:val="clear" w:color="auto" w:fill="F3F3F3"/>
          </w:tcPr>
          <w:p w:rsidR="00616AC5" w:rsidRPr="004929BA" w:rsidRDefault="00616AC5" w:rsidP="004929BA">
            <w:pPr>
              <w:tabs>
                <w:tab w:val="left" w:pos="193"/>
                <w:tab w:val="center" w:pos="317"/>
              </w:tabs>
              <w:spacing w:before="60"/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tab/>
            </w:r>
            <w:r w:rsidRPr="004929BA">
              <w:rPr>
                <w:sz w:val="20"/>
                <w:szCs w:val="20"/>
              </w:rPr>
              <w:tab/>
              <w:t>(3)</w:t>
            </w:r>
          </w:p>
          <w:p w:rsidR="00616AC5" w:rsidRPr="004929BA" w:rsidRDefault="00102396" w:rsidP="004929BA">
            <w:pPr>
              <w:spacing w:before="60"/>
              <w:jc w:val="center"/>
              <w:rPr>
                <w:sz w:val="20"/>
                <w:szCs w:val="20"/>
              </w:rPr>
            </w:pPr>
            <w:r w:rsidRPr="004929B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9BA">
              <w:rPr>
                <w:sz w:val="20"/>
                <w:szCs w:val="20"/>
              </w:rPr>
              <w:instrText xml:space="preserve"> FORMTEXT </w:instrText>
            </w:r>
            <w:r w:rsidRPr="004929BA">
              <w:rPr>
                <w:sz w:val="20"/>
                <w:szCs w:val="20"/>
              </w:rPr>
            </w:r>
            <w:r w:rsidRPr="004929BA">
              <w:rPr>
                <w:sz w:val="20"/>
                <w:szCs w:val="20"/>
              </w:rPr>
              <w:fldChar w:fldCharType="separate"/>
            </w:r>
            <w:r w:rsidRPr="004929BA">
              <w:rPr>
                <w:noProof/>
                <w:sz w:val="20"/>
                <w:szCs w:val="20"/>
              </w:rPr>
              <w:t> </w:t>
            </w:r>
            <w:r w:rsidRPr="004929BA">
              <w:rPr>
                <w:noProof/>
                <w:sz w:val="20"/>
                <w:szCs w:val="20"/>
              </w:rPr>
              <w:t> </w:t>
            </w:r>
            <w:r w:rsidRPr="004929BA">
              <w:rPr>
                <w:noProof/>
                <w:sz w:val="20"/>
                <w:szCs w:val="20"/>
              </w:rPr>
              <w:t> </w:t>
            </w:r>
            <w:r w:rsidRPr="004929BA">
              <w:rPr>
                <w:noProof/>
                <w:sz w:val="20"/>
                <w:szCs w:val="20"/>
              </w:rPr>
              <w:t> </w:t>
            </w:r>
            <w:r w:rsidRPr="004929BA">
              <w:rPr>
                <w:noProof/>
                <w:sz w:val="20"/>
                <w:szCs w:val="20"/>
              </w:rPr>
              <w:t> </w:t>
            </w:r>
            <w:r w:rsidRPr="00492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616AC5" w:rsidRPr="004929BA" w:rsidRDefault="00616AC5" w:rsidP="004929BA">
            <w:pPr>
              <w:spacing w:before="60"/>
              <w:jc w:val="center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FORMCHECKBOX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616AC5" w:rsidRPr="004929BA" w:rsidRDefault="00616AC5" w:rsidP="004929BA">
            <w:pPr>
              <w:spacing w:before="60"/>
              <w:jc w:val="center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FORMCHECKBOX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616AC5" w:rsidRPr="004929BA" w:rsidRDefault="00616AC5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16AC5" w:rsidRPr="004929BA" w:rsidRDefault="00616AC5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1)</w:t>
            </w:r>
            <w:r w:rsidR="00AE1174">
              <w:rPr>
                <w:sz w:val="18"/>
                <w:szCs w:val="18"/>
              </w:rPr>
              <w:t xml:space="preserve">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  <w:r w:rsidRPr="004929BA">
              <w:rPr>
                <w:sz w:val="18"/>
                <w:szCs w:val="18"/>
              </w:rPr>
              <w:t xml:space="preserve"> </w:t>
            </w:r>
          </w:p>
          <w:p w:rsidR="00616AC5" w:rsidRPr="004929BA" w:rsidRDefault="00616AC5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 xml:space="preserve">2)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</w:p>
          <w:p w:rsidR="00616AC5" w:rsidRPr="004929BA" w:rsidRDefault="00616AC5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 xml:space="preserve">3)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616AC5" w:rsidRPr="004929BA" w:rsidRDefault="00616AC5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1)</w:t>
            </w:r>
            <w:r w:rsidR="00AE1174">
              <w:rPr>
                <w:sz w:val="18"/>
                <w:szCs w:val="18"/>
              </w:rPr>
              <w:t xml:space="preserve">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</w:p>
          <w:p w:rsidR="00616AC5" w:rsidRPr="004929BA" w:rsidRDefault="00616AC5" w:rsidP="004929BA">
            <w:pPr>
              <w:spacing w:before="60"/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2)</w:t>
            </w:r>
            <w:r w:rsidR="00AE1174">
              <w:rPr>
                <w:sz w:val="18"/>
                <w:szCs w:val="18"/>
              </w:rPr>
              <w:t xml:space="preserve"> </w:t>
            </w:r>
            <w:r w:rsidRPr="004929B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29BA">
              <w:rPr>
                <w:sz w:val="18"/>
                <w:szCs w:val="18"/>
              </w:rPr>
              <w:instrText xml:space="preserve"> FORMTEXT </w:instrText>
            </w:r>
            <w:r w:rsidRPr="004929BA">
              <w:rPr>
                <w:sz w:val="18"/>
                <w:szCs w:val="18"/>
              </w:rPr>
            </w:r>
            <w:r w:rsidRPr="004929BA">
              <w:rPr>
                <w:sz w:val="18"/>
                <w:szCs w:val="18"/>
              </w:rPr>
              <w:fldChar w:fldCharType="separate"/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noProof/>
                <w:sz w:val="18"/>
                <w:szCs w:val="18"/>
              </w:rPr>
              <w:t> </w:t>
            </w:r>
            <w:r w:rsidRPr="004929BA">
              <w:rPr>
                <w:sz w:val="18"/>
                <w:szCs w:val="18"/>
              </w:rPr>
              <w:fldChar w:fldCharType="end"/>
            </w:r>
          </w:p>
        </w:tc>
      </w:tr>
      <w:tr w:rsidR="00C008BF" w:rsidTr="004929BA">
        <w:tc>
          <w:tcPr>
            <w:tcW w:w="5092" w:type="dxa"/>
            <w:gridSpan w:val="2"/>
          </w:tcPr>
          <w:p w:rsidR="00C008BF" w:rsidRPr="004929BA" w:rsidRDefault="00102396" w:rsidP="002F65A1">
            <w:pPr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Verantwortlicher</w:t>
            </w:r>
            <w:r w:rsidR="00C008BF" w:rsidRPr="004929BA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4929BA" w:rsidRDefault="006E27FF" w:rsidP="002F65A1">
            <w:pPr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 xml:space="preserve">Ort, </w:t>
            </w:r>
            <w:r w:rsidR="00C008BF" w:rsidRPr="004929BA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4929BA" w:rsidRDefault="00C008BF" w:rsidP="002F65A1">
            <w:pPr>
              <w:rPr>
                <w:sz w:val="18"/>
                <w:szCs w:val="18"/>
              </w:rPr>
            </w:pPr>
            <w:r w:rsidRPr="004929BA">
              <w:rPr>
                <w:sz w:val="18"/>
                <w:szCs w:val="18"/>
              </w:rPr>
              <w:t>Unterschrift</w:t>
            </w:r>
          </w:p>
        </w:tc>
      </w:tr>
      <w:tr w:rsidR="00C008BF" w:rsidTr="004929BA">
        <w:trPr>
          <w:trHeight w:val="608"/>
        </w:trPr>
        <w:tc>
          <w:tcPr>
            <w:tcW w:w="5092" w:type="dxa"/>
            <w:gridSpan w:val="2"/>
          </w:tcPr>
          <w:p w:rsidR="00C008BF" w:rsidRPr="004929BA" w:rsidRDefault="00102396" w:rsidP="00AE1174">
            <w:pPr>
              <w:spacing w:before="60"/>
              <w:rPr>
                <w:sz w:val="18"/>
                <w:szCs w:val="18"/>
              </w:rPr>
            </w:pPr>
            <w:r w:rsidRPr="00AE1174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1174">
              <w:rPr>
                <w:sz w:val="18"/>
                <w:szCs w:val="18"/>
              </w:rPr>
              <w:instrText xml:space="preserve"> FORMTEXT </w:instrText>
            </w:r>
            <w:r w:rsidRPr="00AE1174">
              <w:rPr>
                <w:sz w:val="18"/>
                <w:szCs w:val="18"/>
              </w:rPr>
            </w:r>
            <w:r w:rsidRPr="00AE1174">
              <w:rPr>
                <w:sz w:val="18"/>
                <w:szCs w:val="18"/>
              </w:rPr>
              <w:fldChar w:fldCharType="separate"/>
            </w:r>
            <w:r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4929BA" w:rsidRDefault="00102396" w:rsidP="00AE1174">
            <w:pPr>
              <w:spacing w:before="60"/>
              <w:rPr>
                <w:sz w:val="18"/>
                <w:szCs w:val="18"/>
              </w:rPr>
            </w:pPr>
            <w:r w:rsidRPr="00AE1174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1174">
              <w:rPr>
                <w:sz w:val="18"/>
                <w:szCs w:val="18"/>
              </w:rPr>
              <w:instrText xml:space="preserve"> FORMTEXT </w:instrText>
            </w:r>
            <w:r w:rsidRPr="00AE1174">
              <w:rPr>
                <w:sz w:val="18"/>
                <w:szCs w:val="18"/>
              </w:rPr>
            </w:r>
            <w:r w:rsidRPr="00AE1174">
              <w:rPr>
                <w:sz w:val="18"/>
                <w:szCs w:val="18"/>
              </w:rPr>
              <w:fldChar w:fldCharType="separate"/>
            </w:r>
            <w:r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t> </w:t>
            </w:r>
            <w:r w:rsidRPr="00AE117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4929BA" w:rsidRDefault="00AE1174" w:rsidP="00AE1174">
            <w:pPr>
              <w:spacing w:before="60"/>
              <w:rPr>
                <w:sz w:val="18"/>
                <w:szCs w:val="18"/>
              </w:rPr>
            </w:pPr>
            <w:r w:rsidRPr="00DA7AE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7AE9">
              <w:rPr>
                <w:sz w:val="18"/>
                <w:szCs w:val="18"/>
              </w:rPr>
              <w:instrText xml:space="preserve"> FORMTEXT </w:instrText>
            </w:r>
            <w:r w:rsidRPr="00DA7AE9">
              <w:rPr>
                <w:sz w:val="18"/>
                <w:szCs w:val="18"/>
              </w:rPr>
            </w:r>
            <w:r w:rsidRPr="00DA7AE9">
              <w:rPr>
                <w:sz w:val="18"/>
                <w:szCs w:val="18"/>
              </w:rPr>
              <w:fldChar w:fldCharType="separate"/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9E09B9"/>
    <w:sectPr w:rsidR="00CF4BF0" w:rsidRPr="009E09B9" w:rsidSect="006E27FF">
      <w:footerReference w:type="default" r:id="rId10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85" w:rsidRDefault="006B5E85" w:rsidP="00CF69C9">
      <w:r>
        <w:separator/>
      </w:r>
    </w:p>
  </w:endnote>
  <w:endnote w:type="continuationSeparator" w:id="0">
    <w:p w:rsidR="006B5E85" w:rsidRDefault="006B5E85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C5" w:rsidRPr="006E27FF" w:rsidRDefault="00616AC5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9E6482">
      <w:rPr>
        <w:sz w:val="16"/>
        <w:szCs w:val="16"/>
      </w:rPr>
      <w:t>08</w:t>
    </w:r>
    <w:r w:rsidR="00102396">
      <w:rPr>
        <w:sz w:val="16"/>
        <w:szCs w:val="16"/>
      </w:rPr>
      <w:t>/</w:t>
    </w:r>
    <w:r w:rsidRPr="006E27FF">
      <w:rPr>
        <w:sz w:val="16"/>
        <w:szCs w:val="16"/>
      </w:rPr>
      <w:t>201</w:t>
    </w:r>
    <w:r w:rsidR="009E6482">
      <w:rPr>
        <w:sz w:val="16"/>
        <w:szCs w:val="16"/>
      </w:rPr>
      <w:t>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85" w:rsidRDefault="006B5E85" w:rsidP="00CF69C9">
      <w:r>
        <w:separator/>
      </w:r>
    </w:p>
  </w:footnote>
  <w:footnote w:type="continuationSeparator" w:id="0">
    <w:p w:rsidR="006B5E85" w:rsidRDefault="006B5E85" w:rsidP="00CF69C9">
      <w:r>
        <w:continuationSeparator/>
      </w:r>
    </w:p>
  </w:footnote>
  <w:footnote w:id="1">
    <w:p w:rsidR="00616AC5" w:rsidRDefault="00616AC5">
      <w:pPr>
        <w:pStyle w:val="Funotentext"/>
      </w:pPr>
      <w:r>
        <w:rPr>
          <w:rStyle w:val="Funotenzeichen"/>
        </w:rPr>
        <w:footnoteRef/>
      </w:r>
      <w:r>
        <w:t xml:space="preserve"> Gilt nur in Verbindung mit den übergreifenden Module</w:t>
      </w:r>
      <w:r w:rsidR="007F6962">
        <w:t>n</w:t>
      </w:r>
      <w:r>
        <w:t xml:space="preserve"> Gefahrstoffe, Biostoffe, </w:t>
      </w:r>
      <w:r w:rsidR="00102396">
        <w:t>Bauliche Anlagen</w:t>
      </w:r>
      <w:r w:rsidR="000761DE">
        <w:t xml:space="preserve">, Fahrzeuge, Lärm, </w:t>
      </w:r>
      <w:r>
        <w:t>Vibrationen</w:t>
      </w:r>
      <w:r w:rsidR="000761DE">
        <w:t xml:space="preserve"> und Psychische Belastungen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35C2"/>
    <w:rsid w:val="00026053"/>
    <w:rsid w:val="00032BC9"/>
    <w:rsid w:val="00042BFC"/>
    <w:rsid w:val="00067087"/>
    <w:rsid w:val="000677DE"/>
    <w:rsid w:val="000761DE"/>
    <w:rsid w:val="00086998"/>
    <w:rsid w:val="00091BB1"/>
    <w:rsid w:val="00095FA2"/>
    <w:rsid w:val="00096CF1"/>
    <w:rsid w:val="000A6DA6"/>
    <w:rsid w:val="000B38E3"/>
    <w:rsid w:val="000C6E2E"/>
    <w:rsid w:val="000D16B0"/>
    <w:rsid w:val="000D20AA"/>
    <w:rsid w:val="000E2840"/>
    <w:rsid w:val="000F27C9"/>
    <w:rsid w:val="000F4B49"/>
    <w:rsid w:val="00102396"/>
    <w:rsid w:val="001254C5"/>
    <w:rsid w:val="001678A3"/>
    <w:rsid w:val="001771FC"/>
    <w:rsid w:val="00181D64"/>
    <w:rsid w:val="001C1129"/>
    <w:rsid w:val="001D0A2E"/>
    <w:rsid w:val="001E2951"/>
    <w:rsid w:val="002131B2"/>
    <w:rsid w:val="002132CD"/>
    <w:rsid w:val="00214DEE"/>
    <w:rsid w:val="002150AC"/>
    <w:rsid w:val="0022025B"/>
    <w:rsid w:val="00221C79"/>
    <w:rsid w:val="002512C2"/>
    <w:rsid w:val="00254C2F"/>
    <w:rsid w:val="00260C12"/>
    <w:rsid w:val="00284826"/>
    <w:rsid w:val="0029346A"/>
    <w:rsid w:val="002A1640"/>
    <w:rsid w:val="002A43FD"/>
    <w:rsid w:val="002A5EF6"/>
    <w:rsid w:val="002B4E31"/>
    <w:rsid w:val="002D3C89"/>
    <w:rsid w:val="002D7F43"/>
    <w:rsid w:val="002F65A1"/>
    <w:rsid w:val="003028B9"/>
    <w:rsid w:val="00312F63"/>
    <w:rsid w:val="00320B80"/>
    <w:rsid w:val="0032331D"/>
    <w:rsid w:val="00330EFB"/>
    <w:rsid w:val="003322DD"/>
    <w:rsid w:val="00333B5F"/>
    <w:rsid w:val="0036159F"/>
    <w:rsid w:val="00365AC8"/>
    <w:rsid w:val="0039411B"/>
    <w:rsid w:val="003C2F85"/>
    <w:rsid w:val="003C4C41"/>
    <w:rsid w:val="003D1E96"/>
    <w:rsid w:val="003D2A2C"/>
    <w:rsid w:val="003D2B26"/>
    <w:rsid w:val="003F1D70"/>
    <w:rsid w:val="003F7FE4"/>
    <w:rsid w:val="00400D8C"/>
    <w:rsid w:val="004065C7"/>
    <w:rsid w:val="00411CD4"/>
    <w:rsid w:val="00412B75"/>
    <w:rsid w:val="004132A7"/>
    <w:rsid w:val="0042580B"/>
    <w:rsid w:val="00437C62"/>
    <w:rsid w:val="004441E6"/>
    <w:rsid w:val="00445B1D"/>
    <w:rsid w:val="00450085"/>
    <w:rsid w:val="004503EA"/>
    <w:rsid w:val="00463F84"/>
    <w:rsid w:val="00473885"/>
    <w:rsid w:val="00483AA7"/>
    <w:rsid w:val="004854DD"/>
    <w:rsid w:val="004929BA"/>
    <w:rsid w:val="004A6D81"/>
    <w:rsid w:val="004C5850"/>
    <w:rsid w:val="004C5F0E"/>
    <w:rsid w:val="004D692E"/>
    <w:rsid w:val="004E164B"/>
    <w:rsid w:val="004F1717"/>
    <w:rsid w:val="004F51F2"/>
    <w:rsid w:val="00531061"/>
    <w:rsid w:val="00556B95"/>
    <w:rsid w:val="00565706"/>
    <w:rsid w:val="005706DA"/>
    <w:rsid w:val="005908AF"/>
    <w:rsid w:val="00592082"/>
    <w:rsid w:val="005C4DF6"/>
    <w:rsid w:val="005D199B"/>
    <w:rsid w:val="005E391C"/>
    <w:rsid w:val="005F1B15"/>
    <w:rsid w:val="00605741"/>
    <w:rsid w:val="00616AC5"/>
    <w:rsid w:val="00617FF4"/>
    <w:rsid w:val="006629C8"/>
    <w:rsid w:val="0067047D"/>
    <w:rsid w:val="00670C3A"/>
    <w:rsid w:val="00671EC4"/>
    <w:rsid w:val="00685886"/>
    <w:rsid w:val="00691142"/>
    <w:rsid w:val="006A3F33"/>
    <w:rsid w:val="006B5E85"/>
    <w:rsid w:val="006C1331"/>
    <w:rsid w:val="006D5CB9"/>
    <w:rsid w:val="006E27FF"/>
    <w:rsid w:val="00702C4A"/>
    <w:rsid w:val="00734B6C"/>
    <w:rsid w:val="007357A0"/>
    <w:rsid w:val="0074300C"/>
    <w:rsid w:val="007479C8"/>
    <w:rsid w:val="00750438"/>
    <w:rsid w:val="00755596"/>
    <w:rsid w:val="00756213"/>
    <w:rsid w:val="00764B84"/>
    <w:rsid w:val="00773069"/>
    <w:rsid w:val="00780689"/>
    <w:rsid w:val="00793919"/>
    <w:rsid w:val="0079517A"/>
    <w:rsid w:val="007A54B2"/>
    <w:rsid w:val="007C0054"/>
    <w:rsid w:val="007D4C97"/>
    <w:rsid w:val="007D50DF"/>
    <w:rsid w:val="007E30BC"/>
    <w:rsid w:val="007E5BB5"/>
    <w:rsid w:val="007F38AD"/>
    <w:rsid w:val="007F450B"/>
    <w:rsid w:val="007F6962"/>
    <w:rsid w:val="008042A2"/>
    <w:rsid w:val="00805A6D"/>
    <w:rsid w:val="0082318C"/>
    <w:rsid w:val="00825498"/>
    <w:rsid w:val="00834CEE"/>
    <w:rsid w:val="00835C4E"/>
    <w:rsid w:val="00867600"/>
    <w:rsid w:val="008A4823"/>
    <w:rsid w:val="008E0094"/>
    <w:rsid w:val="008F116B"/>
    <w:rsid w:val="008F77A8"/>
    <w:rsid w:val="008F7BA6"/>
    <w:rsid w:val="009016ED"/>
    <w:rsid w:val="0090602A"/>
    <w:rsid w:val="00923AFF"/>
    <w:rsid w:val="00925678"/>
    <w:rsid w:val="009262F3"/>
    <w:rsid w:val="009419E8"/>
    <w:rsid w:val="009925EB"/>
    <w:rsid w:val="009949CC"/>
    <w:rsid w:val="009A7DDC"/>
    <w:rsid w:val="009C195A"/>
    <w:rsid w:val="009D2C30"/>
    <w:rsid w:val="009D516E"/>
    <w:rsid w:val="009D5FB2"/>
    <w:rsid w:val="009D7E5D"/>
    <w:rsid w:val="009E09B9"/>
    <w:rsid w:val="009E193B"/>
    <w:rsid w:val="009E6482"/>
    <w:rsid w:val="00A01718"/>
    <w:rsid w:val="00A02D40"/>
    <w:rsid w:val="00A1307F"/>
    <w:rsid w:val="00A2325C"/>
    <w:rsid w:val="00A414AD"/>
    <w:rsid w:val="00A54B32"/>
    <w:rsid w:val="00A67BEA"/>
    <w:rsid w:val="00A7765B"/>
    <w:rsid w:val="00A825AF"/>
    <w:rsid w:val="00A867F3"/>
    <w:rsid w:val="00A93C64"/>
    <w:rsid w:val="00AA1DF7"/>
    <w:rsid w:val="00AA5F46"/>
    <w:rsid w:val="00AB386D"/>
    <w:rsid w:val="00AB3A35"/>
    <w:rsid w:val="00AC5BB8"/>
    <w:rsid w:val="00AC5F8B"/>
    <w:rsid w:val="00AD770D"/>
    <w:rsid w:val="00AE02B2"/>
    <w:rsid w:val="00AE1174"/>
    <w:rsid w:val="00AF0D4C"/>
    <w:rsid w:val="00B23CD2"/>
    <w:rsid w:val="00B44ADD"/>
    <w:rsid w:val="00B52ABB"/>
    <w:rsid w:val="00B77264"/>
    <w:rsid w:val="00B96DAF"/>
    <w:rsid w:val="00BB4CD6"/>
    <w:rsid w:val="00BB6059"/>
    <w:rsid w:val="00BC41C2"/>
    <w:rsid w:val="00BE1044"/>
    <w:rsid w:val="00BE628D"/>
    <w:rsid w:val="00BE735B"/>
    <w:rsid w:val="00C008BF"/>
    <w:rsid w:val="00C1355A"/>
    <w:rsid w:val="00C167A0"/>
    <w:rsid w:val="00C27D27"/>
    <w:rsid w:val="00C316F9"/>
    <w:rsid w:val="00C34466"/>
    <w:rsid w:val="00C37372"/>
    <w:rsid w:val="00C4725C"/>
    <w:rsid w:val="00C6718A"/>
    <w:rsid w:val="00C90B4E"/>
    <w:rsid w:val="00C96480"/>
    <w:rsid w:val="00C968E6"/>
    <w:rsid w:val="00CA0DA2"/>
    <w:rsid w:val="00CB1489"/>
    <w:rsid w:val="00CB6296"/>
    <w:rsid w:val="00CB7740"/>
    <w:rsid w:val="00CD696C"/>
    <w:rsid w:val="00CE12BA"/>
    <w:rsid w:val="00CE3E4B"/>
    <w:rsid w:val="00CF4BF0"/>
    <w:rsid w:val="00CF5812"/>
    <w:rsid w:val="00CF69C9"/>
    <w:rsid w:val="00D1703E"/>
    <w:rsid w:val="00D375DE"/>
    <w:rsid w:val="00D61CC7"/>
    <w:rsid w:val="00D83C02"/>
    <w:rsid w:val="00D86EF3"/>
    <w:rsid w:val="00DA1FE8"/>
    <w:rsid w:val="00DB40D3"/>
    <w:rsid w:val="00DB7FAE"/>
    <w:rsid w:val="00DC106A"/>
    <w:rsid w:val="00DC6722"/>
    <w:rsid w:val="00DC78FF"/>
    <w:rsid w:val="00DD502A"/>
    <w:rsid w:val="00DE1868"/>
    <w:rsid w:val="00DE4031"/>
    <w:rsid w:val="00DE56D4"/>
    <w:rsid w:val="00DF0747"/>
    <w:rsid w:val="00DF0DBD"/>
    <w:rsid w:val="00DF139E"/>
    <w:rsid w:val="00DF1C99"/>
    <w:rsid w:val="00DF6EAE"/>
    <w:rsid w:val="00DF730E"/>
    <w:rsid w:val="00E1645A"/>
    <w:rsid w:val="00E300E9"/>
    <w:rsid w:val="00E325F6"/>
    <w:rsid w:val="00E34AAC"/>
    <w:rsid w:val="00E44518"/>
    <w:rsid w:val="00E44A5C"/>
    <w:rsid w:val="00E4688A"/>
    <w:rsid w:val="00E63834"/>
    <w:rsid w:val="00E6391D"/>
    <w:rsid w:val="00E63B81"/>
    <w:rsid w:val="00E71493"/>
    <w:rsid w:val="00E7257D"/>
    <w:rsid w:val="00EA5D61"/>
    <w:rsid w:val="00EA6D76"/>
    <w:rsid w:val="00EA763F"/>
    <w:rsid w:val="00EF32C0"/>
    <w:rsid w:val="00F17DE2"/>
    <w:rsid w:val="00F3148A"/>
    <w:rsid w:val="00F32D12"/>
    <w:rsid w:val="00F33368"/>
    <w:rsid w:val="00F40094"/>
    <w:rsid w:val="00F428AF"/>
    <w:rsid w:val="00F50C81"/>
    <w:rsid w:val="00F559E1"/>
    <w:rsid w:val="00F91B4A"/>
    <w:rsid w:val="00FA15B3"/>
    <w:rsid w:val="00FB3901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675093-7701-423B-8946-7C1285E1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D516E"/>
    <w:rPr>
      <w:sz w:val="16"/>
      <w:szCs w:val="16"/>
    </w:rPr>
  </w:style>
  <w:style w:type="paragraph" w:styleId="Kommentartext">
    <w:name w:val="annotation text"/>
    <w:basedOn w:val="Standard"/>
    <w:semiHidden/>
    <w:rsid w:val="009D51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5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2015-09-15T04:49:00Z</cp:lastPrinted>
  <dcterms:created xsi:type="dcterms:W3CDTF">2022-05-02T06:41:00Z</dcterms:created>
  <dcterms:modified xsi:type="dcterms:W3CDTF">2022-05-02T06:41:00Z</dcterms:modified>
</cp:coreProperties>
</file>